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"/>
        <w:tblW w:w="9855" w:type="dxa"/>
        <w:tblLayout w:type="fixed"/>
        <w:tblLook w:val="0000"/>
      </w:tblPr>
      <w:tblGrid>
        <w:gridCol w:w="9855"/>
      </w:tblGrid>
      <w:tr w:rsidR="000F5242" w:rsidTr="0062179C">
        <w:trPr>
          <w:trHeight w:val="1948"/>
        </w:trPr>
        <w:tc>
          <w:tcPr>
            <w:tcW w:w="9855" w:type="dxa"/>
          </w:tcPr>
          <w:tbl>
            <w:tblPr>
              <w:tblpPr w:leftFromText="180" w:rightFromText="180" w:vertAnchor="text" w:horzAnchor="margin" w:tblpX="-1980" w:tblpY="-241"/>
              <w:tblOverlap w:val="never"/>
              <w:tblW w:w="9030" w:type="dxa"/>
              <w:tblLayout w:type="fixed"/>
              <w:tblLook w:val="0000"/>
            </w:tblPr>
            <w:tblGrid>
              <w:gridCol w:w="3686"/>
              <w:gridCol w:w="5344"/>
            </w:tblGrid>
            <w:tr w:rsidR="000F5242" w:rsidTr="000110C6">
              <w:trPr>
                <w:trHeight w:val="3969"/>
              </w:trPr>
              <w:tc>
                <w:tcPr>
                  <w:tcW w:w="3686" w:type="dxa"/>
                  <w:shd w:val="clear" w:color="auto" w:fill="auto"/>
                </w:tcPr>
                <w:p w:rsidR="000F5242" w:rsidRDefault="000F5242" w:rsidP="000110C6">
                  <w:pPr>
                    <w:pStyle w:val="2"/>
                    <w:ind w:left="34" w:right="-108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61975" cy="685800"/>
                        <wp:effectExtent l="19050" t="0" r="9525" b="0"/>
                        <wp:docPr id="1" name="Рисунок 1" descr="Герб Кур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Кур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5242" w:rsidRPr="0061445B" w:rsidRDefault="000F5242" w:rsidP="000110C6">
                  <w:pPr>
                    <w:pStyle w:val="2"/>
                    <w:ind w:left="34" w:right="-108"/>
                    <w:jc w:val="center"/>
                    <w:rPr>
                      <w:szCs w:val="24"/>
                    </w:rPr>
                  </w:pPr>
                  <w:r w:rsidRPr="0061445B">
                    <w:rPr>
                      <w:szCs w:val="24"/>
                    </w:rPr>
                    <w:t>Администрация</w:t>
                  </w:r>
                </w:p>
                <w:p w:rsidR="000F5242" w:rsidRPr="0061445B" w:rsidRDefault="000F5242" w:rsidP="000110C6">
                  <w:pPr>
                    <w:ind w:left="34" w:right="-108"/>
                    <w:jc w:val="center"/>
                    <w:rPr>
                      <w:b/>
                      <w:bCs/>
                      <w:sz w:val="24"/>
                    </w:rPr>
                  </w:pPr>
                  <w:r w:rsidRPr="0061445B">
                    <w:rPr>
                      <w:b/>
                      <w:bCs/>
                      <w:sz w:val="24"/>
                    </w:rPr>
                    <w:t>Муниципального образования</w:t>
                  </w:r>
                </w:p>
                <w:p w:rsidR="000F5242" w:rsidRPr="0061445B" w:rsidRDefault="000F5242" w:rsidP="000110C6">
                  <w:pPr>
                    <w:ind w:left="34" w:right="-108"/>
                    <w:jc w:val="center"/>
                    <w:rPr>
                      <w:b/>
                      <w:bCs/>
                      <w:sz w:val="24"/>
                    </w:rPr>
                  </w:pPr>
                  <w:r w:rsidRPr="0061445B">
                    <w:rPr>
                      <w:b/>
                      <w:bCs/>
                      <w:sz w:val="24"/>
                    </w:rPr>
                    <w:t>Лабазинский сельсовет</w:t>
                  </w:r>
                </w:p>
                <w:p w:rsidR="000F5242" w:rsidRPr="0061445B" w:rsidRDefault="000F5242" w:rsidP="000110C6">
                  <w:pPr>
                    <w:ind w:left="34" w:right="-108"/>
                    <w:jc w:val="center"/>
                    <w:rPr>
                      <w:b/>
                      <w:bCs/>
                      <w:sz w:val="24"/>
                    </w:rPr>
                  </w:pPr>
                  <w:r w:rsidRPr="0061445B">
                    <w:rPr>
                      <w:b/>
                      <w:bCs/>
                      <w:sz w:val="24"/>
                    </w:rPr>
                    <w:t>Курманаевского района</w:t>
                  </w:r>
                </w:p>
                <w:p w:rsidR="000F5242" w:rsidRPr="0061445B" w:rsidRDefault="000F5242" w:rsidP="000110C6">
                  <w:pPr>
                    <w:ind w:left="34" w:right="-108"/>
                    <w:jc w:val="center"/>
                    <w:rPr>
                      <w:b/>
                      <w:bCs/>
                      <w:sz w:val="24"/>
                    </w:rPr>
                  </w:pPr>
                  <w:r w:rsidRPr="0061445B">
                    <w:rPr>
                      <w:b/>
                      <w:bCs/>
                      <w:sz w:val="24"/>
                    </w:rPr>
                    <w:t>Оренбургской области</w:t>
                  </w:r>
                </w:p>
                <w:p w:rsidR="000F5242" w:rsidRPr="0061445B" w:rsidRDefault="000F5242" w:rsidP="000110C6">
                  <w:pPr>
                    <w:ind w:left="34" w:right="-108"/>
                    <w:jc w:val="center"/>
                    <w:rPr>
                      <w:b/>
                      <w:bCs/>
                      <w:sz w:val="24"/>
                    </w:rPr>
                  </w:pPr>
                </w:p>
                <w:p w:rsidR="000F5242" w:rsidRPr="0061445B" w:rsidRDefault="000F5242" w:rsidP="000110C6">
                  <w:pPr>
                    <w:ind w:left="34" w:right="-108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ПОСТАНОВЛ</w:t>
                  </w:r>
                  <w:r w:rsidRPr="0061445B">
                    <w:rPr>
                      <w:b/>
                      <w:bCs/>
                      <w:sz w:val="24"/>
                    </w:rPr>
                    <w:t>ЕНИЕ</w:t>
                  </w:r>
                </w:p>
                <w:p w:rsidR="000F5242" w:rsidRPr="0061445B" w:rsidRDefault="000F5242" w:rsidP="000110C6">
                  <w:pPr>
                    <w:ind w:left="34" w:right="-108"/>
                    <w:jc w:val="center"/>
                    <w:rPr>
                      <w:b/>
                      <w:sz w:val="24"/>
                    </w:rPr>
                  </w:pPr>
                </w:p>
                <w:p w:rsidR="000F5242" w:rsidRPr="007D1CA5" w:rsidRDefault="000110C6" w:rsidP="000110C6">
                  <w:pPr>
                    <w:ind w:left="34" w:right="-108"/>
                    <w:jc w:val="center"/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  <w:u w:val="single"/>
                    </w:rPr>
                    <w:t>02.03.2016 № 26</w:t>
                  </w:r>
                  <w:r w:rsidR="000F5242">
                    <w:rPr>
                      <w:sz w:val="24"/>
                      <w:u w:val="single"/>
                    </w:rPr>
                    <w:t>-п</w:t>
                  </w:r>
                </w:p>
                <w:p w:rsidR="000F5242" w:rsidRPr="003D0658" w:rsidRDefault="000F5242" w:rsidP="0062179C">
                  <w:pPr>
                    <w:ind w:left="150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344" w:type="dxa"/>
                  <w:shd w:val="clear" w:color="auto" w:fill="auto"/>
                </w:tcPr>
                <w:p w:rsidR="000F5242" w:rsidRPr="00A004B3" w:rsidRDefault="000F5242" w:rsidP="0062179C"/>
                <w:p w:rsidR="000F5242" w:rsidRDefault="000F5242" w:rsidP="0062179C">
                  <w:r>
                    <w:t xml:space="preserve">                </w:t>
                  </w:r>
                  <w:r w:rsidR="000110C6">
                    <w:t xml:space="preserve">                               </w:t>
                  </w:r>
                  <w:r>
                    <w:t xml:space="preserve">                                                                                      </w:t>
                  </w:r>
                </w:p>
                <w:p w:rsidR="000F5242" w:rsidRDefault="000F5242" w:rsidP="0062179C"/>
                <w:p w:rsidR="000F5242" w:rsidRDefault="000F5242" w:rsidP="0062179C">
                  <w:pPr>
                    <w:rPr>
                      <w:sz w:val="24"/>
                    </w:rPr>
                  </w:pPr>
                </w:p>
              </w:tc>
            </w:tr>
          </w:tbl>
          <w:p w:rsidR="000110C6" w:rsidRDefault="000110C6" w:rsidP="0062179C">
            <w:pPr>
              <w:pStyle w:val="21"/>
              <w:tabs>
                <w:tab w:val="clear" w:pos="3680"/>
                <w:tab w:val="left" w:pos="3120"/>
              </w:tabs>
              <w:jc w:val="center"/>
            </w:pPr>
          </w:p>
          <w:p w:rsidR="000110C6" w:rsidRDefault="000110C6" w:rsidP="0062179C">
            <w:pPr>
              <w:pStyle w:val="21"/>
              <w:tabs>
                <w:tab w:val="clear" w:pos="3680"/>
                <w:tab w:val="left" w:pos="3120"/>
              </w:tabs>
              <w:jc w:val="center"/>
            </w:pPr>
          </w:p>
          <w:p w:rsidR="000110C6" w:rsidRDefault="000110C6" w:rsidP="0062179C">
            <w:pPr>
              <w:pStyle w:val="21"/>
              <w:tabs>
                <w:tab w:val="clear" w:pos="3680"/>
                <w:tab w:val="left" w:pos="3120"/>
              </w:tabs>
              <w:jc w:val="center"/>
            </w:pPr>
          </w:p>
          <w:p w:rsidR="000110C6" w:rsidRDefault="000110C6" w:rsidP="0062179C">
            <w:pPr>
              <w:pStyle w:val="21"/>
              <w:tabs>
                <w:tab w:val="clear" w:pos="3680"/>
                <w:tab w:val="left" w:pos="3120"/>
              </w:tabs>
              <w:jc w:val="center"/>
            </w:pPr>
          </w:p>
          <w:p w:rsidR="000110C6" w:rsidRDefault="000110C6" w:rsidP="0062179C">
            <w:pPr>
              <w:pStyle w:val="21"/>
              <w:tabs>
                <w:tab w:val="clear" w:pos="3680"/>
                <w:tab w:val="left" w:pos="3120"/>
              </w:tabs>
              <w:jc w:val="center"/>
            </w:pPr>
          </w:p>
          <w:p w:rsidR="000110C6" w:rsidRDefault="000110C6" w:rsidP="0062179C">
            <w:pPr>
              <w:pStyle w:val="21"/>
              <w:tabs>
                <w:tab w:val="clear" w:pos="3680"/>
                <w:tab w:val="left" w:pos="3120"/>
              </w:tabs>
              <w:jc w:val="center"/>
            </w:pPr>
          </w:p>
          <w:p w:rsidR="000110C6" w:rsidRDefault="000110C6" w:rsidP="0062179C">
            <w:pPr>
              <w:pStyle w:val="21"/>
              <w:tabs>
                <w:tab w:val="clear" w:pos="3680"/>
                <w:tab w:val="left" w:pos="3120"/>
              </w:tabs>
              <w:jc w:val="center"/>
            </w:pPr>
          </w:p>
          <w:p w:rsidR="000110C6" w:rsidRDefault="000110C6" w:rsidP="0062179C">
            <w:pPr>
              <w:pStyle w:val="21"/>
              <w:tabs>
                <w:tab w:val="clear" w:pos="3680"/>
                <w:tab w:val="left" w:pos="3120"/>
              </w:tabs>
              <w:jc w:val="center"/>
            </w:pPr>
          </w:p>
          <w:p w:rsidR="000110C6" w:rsidRDefault="000110C6" w:rsidP="0062179C">
            <w:pPr>
              <w:pStyle w:val="21"/>
              <w:tabs>
                <w:tab w:val="clear" w:pos="3680"/>
                <w:tab w:val="left" w:pos="3120"/>
              </w:tabs>
              <w:jc w:val="center"/>
            </w:pPr>
          </w:p>
          <w:p w:rsidR="000110C6" w:rsidRDefault="000110C6" w:rsidP="0062179C">
            <w:pPr>
              <w:pStyle w:val="21"/>
              <w:tabs>
                <w:tab w:val="clear" w:pos="3680"/>
                <w:tab w:val="left" w:pos="3120"/>
              </w:tabs>
              <w:jc w:val="center"/>
            </w:pPr>
          </w:p>
          <w:p w:rsidR="000110C6" w:rsidRDefault="000110C6" w:rsidP="0062179C">
            <w:pPr>
              <w:pStyle w:val="21"/>
              <w:tabs>
                <w:tab w:val="clear" w:pos="3680"/>
                <w:tab w:val="left" w:pos="3120"/>
              </w:tabs>
              <w:jc w:val="center"/>
            </w:pPr>
          </w:p>
          <w:p w:rsidR="000110C6" w:rsidRDefault="000110C6" w:rsidP="0062179C">
            <w:pPr>
              <w:pStyle w:val="21"/>
              <w:tabs>
                <w:tab w:val="clear" w:pos="3680"/>
                <w:tab w:val="left" w:pos="3120"/>
              </w:tabs>
              <w:jc w:val="center"/>
            </w:pPr>
          </w:p>
          <w:p w:rsidR="000110C6" w:rsidRDefault="000110C6" w:rsidP="0062179C">
            <w:pPr>
              <w:pStyle w:val="21"/>
              <w:tabs>
                <w:tab w:val="clear" w:pos="3680"/>
                <w:tab w:val="left" w:pos="3120"/>
              </w:tabs>
              <w:jc w:val="center"/>
            </w:pPr>
          </w:p>
          <w:p w:rsidR="000F5242" w:rsidRDefault="000F5242" w:rsidP="0062179C">
            <w:pPr>
              <w:pStyle w:val="21"/>
              <w:tabs>
                <w:tab w:val="clear" w:pos="3680"/>
                <w:tab w:val="left" w:pos="3120"/>
              </w:tabs>
              <w:jc w:val="center"/>
            </w:pPr>
            <w:r>
              <w:t>О создании штаба оповещения и пункта сбора в муниципальном образования  Лабазинский сельсовет</w:t>
            </w:r>
          </w:p>
          <w:p w:rsidR="000F5242" w:rsidRDefault="000F5242" w:rsidP="0062179C">
            <w:pPr>
              <w:pStyle w:val="21"/>
              <w:tabs>
                <w:tab w:val="clear" w:pos="3680"/>
                <w:tab w:val="left" w:pos="3120"/>
              </w:tabs>
              <w:jc w:val="left"/>
            </w:pPr>
          </w:p>
          <w:p w:rsidR="000F5242" w:rsidRDefault="000F5242" w:rsidP="000F5242">
            <w:pPr>
              <w:pStyle w:val="21"/>
              <w:tabs>
                <w:tab w:val="clear" w:pos="3680"/>
                <w:tab w:val="left" w:pos="3120"/>
              </w:tabs>
              <w:ind w:firstLine="709"/>
            </w:pPr>
            <w:proofErr w:type="gramStart"/>
            <w:r>
              <w:t>В целях выполнения Федеральных законов Российской Федерации от 31.05.1996 № 61-ФЗ «Об обороне», от 26.02.1997 № 31-ФЗ О мобилизационной подготовке и мобилизации в Российской Федерации», от 28.03.1998 № 53-ФЗ «О воинской обязанности и военной службе», постановления суженного заседания Муниципального учреждения Администрации Курманаевског</w:t>
            </w:r>
            <w:r w:rsidR="003F48BE">
              <w:t>о района  от 02.02.2016 года № 3</w:t>
            </w:r>
            <w:r>
              <w:t>-пс «Об обеспечении проведения мобилизации людских и транспортных ресурсов»:</w:t>
            </w:r>
            <w:proofErr w:type="gramEnd"/>
          </w:p>
          <w:p w:rsidR="000F5242" w:rsidRDefault="000F5242" w:rsidP="0062179C">
            <w:pPr>
              <w:pStyle w:val="21"/>
              <w:tabs>
                <w:tab w:val="clear" w:pos="3680"/>
                <w:tab w:val="left" w:pos="3120"/>
              </w:tabs>
            </w:pPr>
            <w:r>
              <w:t xml:space="preserve">        1. Для оповещения и сбора граждан, пребывающих в запасе создать на базе администрации штаб оповещения и пункт сбора с выделением места для развертывания и поддержанием его в рабочем состоянии:</w:t>
            </w:r>
          </w:p>
          <w:p w:rsidR="000F5242" w:rsidRDefault="000F5242" w:rsidP="0062179C">
            <w:pPr>
              <w:pStyle w:val="21"/>
              <w:tabs>
                <w:tab w:val="clear" w:pos="3680"/>
                <w:tab w:val="left" w:pos="3120"/>
              </w:tabs>
            </w:pPr>
            <w:r>
              <w:t xml:space="preserve">      - начальник ШО и ПС – Гражданкин В.А., глава МО;</w:t>
            </w:r>
          </w:p>
          <w:p w:rsidR="000F5242" w:rsidRDefault="000F5242" w:rsidP="0062179C">
            <w:pPr>
              <w:pStyle w:val="21"/>
              <w:tabs>
                <w:tab w:val="clear" w:pos="3680"/>
                <w:tab w:val="left" w:pos="3120"/>
              </w:tabs>
            </w:pPr>
            <w:r>
              <w:t xml:space="preserve">      - резерв – Савина Н.Н., специалист 1 категории администрации;</w:t>
            </w:r>
          </w:p>
          <w:p w:rsidR="000F5242" w:rsidRDefault="000F5242" w:rsidP="0062179C">
            <w:pPr>
              <w:pStyle w:val="21"/>
              <w:tabs>
                <w:tab w:val="clear" w:pos="3680"/>
                <w:tab w:val="left" w:pos="3120"/>
              </w:tabs>
            </w:pPr>
            <w:r>
              <w:t xml:space="preserve">      - заместитель ШО и П</w:t>
            </w:r>
            <w:r w:rsidR="00360CB7">
              <w:t>С – Чернышева Н.В., специалист по соц. работе</w:t>
            </w:r>
            <w:r>
              <w:t>;</w:t>
            </w:r>
          </w:p>
          <w:p w:rsidR="000F5242" w:rsidRDefault="00CC3A42" w:rsidP="0062179C">
            <w:pPr>
              <w:pStyle w:val="21"/>
              <w:tabs>
                <w:tab w:val="clear" w:pos="3680"/>
                <w:tab w:val="left" w:pos="3120"/>
              </w:tabs>
            </w:pPr>
            <w:r>
              <w:t xml:space="preserve">      - резерв – Бустина Л.В</w:t>
            </w:r>
            <w:r w:rsidR="00AA6FB8">
              <w:t xml:space="preserve">., </w:t>
            </w:r>
            <w:r>
              <w:t xml:space="preserve"> специалист 1 категории</w:t>
            </w:r>
            <w:r w:rsidR="00AA6FB8">
              <w:t xml:space="preserve"> администрации</w:t>
            </w:r>
            <w:r w:rsidR="000F5242">
              <w:t>;</w:t>
            </w:r>
          </w:p>
          <w:p w:rsidR="000F5242" w:rsidRDefault="000F5242" w:rsidP="0062179C">
            <w:pPr>
              <w:pStyle w:val="21"/>
              <w:tabs>
                <w:tab w:val="clear" w:pos="3680"/>
                <w:tab w:val="left" w:pos="3120"/>
              </w:tabs>
            </w:pPr>
            <w:r>
              <w:t xml:space="preserve">      - технический работник – Гражданкина Г.П., военно-учётный работник;</w:t>
            </w:r>
          </w:p>
          <w:p w:rsidR="000F5242" w:rsidRDefault="000F5242" w:rsidP="0062179C">
            <w:pPr>
              <w:pStyle w:val="21"/>
              <w:tabs>
                <w:tab w:val="clear" w:pos="3680"/>
                <w:tab w:val="left" w:pos="3120"/>
              </w:tabs>
            </w:pPr>
            <w:r>
              <w:t xml:space="preserve">      - резерв – Демидова Е.В., делопроизводитель администрации;</w:t>
            </w:r>
          </w:p>
          <w:p w:rsidR="000F5242" w:rsidRDefault="00AA6FB8" w:rsidP="0062179C">
            <w:pPr>
              <w:pStyle w:val="21"/>
              <w:tabs>
                <w:tab w:val="clear" w:pos="3680"/>
                <w:tab w:val="left" w:pos="3120"/>
              </w:tabs>
            </w:pPr>
            <w:r>
              <w:t xml:space="preserve">      - посыльные:  Шарапов В.Е</w:t>
            </w:r>
            <w:r w:rsidR="000F5242">
              <w:t>. (по согласованию)</w:t>
            </w:r>
          </w:p>
          <w:p w:rsidR="000F5242" w:rsidRDefault="00984896" w:rsidP="0062179C">
            <w:pPr>
              <w:pStyle w:val="21"/>
              <w:tabs>
                <w:tab w:val="clear" w:pos="3680"/>
                <w:tab w:val="left" w:pos="3120"/>
              </w:tabs>
            </w:pPr>
            <w:r>
              <w:t xml:space="preserve">      - резерв – Поздняков Н.Н</w:t>
            </w:r>
            <w:r w:rsidR="000F5242">
              <w:t>. (по согласованию)</w:t>
            </w:r>
          </w:p>
          <w:p w:rsidR="000F5242" w:rsidRDefault="00AA6FB8" w:rsidP="0062179C">
            <w:pPr>
              <w:pStyle w:val="21"/>
              <w:tabs>
                <w:tab w:val="clear" w:pos="3680"/>
                <w:tab w:val="left" w:pos="3120"/>
              </w:tabs>
            </w:pPr>
            <w:r>
              <w:t xml:space="preserve">  </w:t>
            </w:r>
            <w:r w:rsidR="00984896">
              <w:t xml:space="preserve">    - посыльный -  </w:t>
            </w:r>
            <w:proofErr w:type="spellStart"/>
            <w:r w:rsidR="00984896">
              <w:t>Долженков</w:t>
            </w:r>
            <w:proofErr w:type="spellEnd"/>
            <w:r w:rsidR="00984896">
              <w:t xml:space="preserve"> М.М</w:t>
            </w:r>
            <w:r>
              <w:t>.</w:t>
            </w:r>
            <w:r w:rsidR="000F5242">
              <w:t xml:space="preserve"> (по согласованию)</w:t>
            </w:r>
          </w:p>
          <w:p w:rsidR="000F5242" w:rsidRDefault="00AA6FB8" w:rsidP="0062179C">
            <w:pPr>
              <w:pStyle w:val="21"/>
              <w:tabs>
                <w:tab w:val="clear" w:pos="3680"/>
                <w:tab w:val="left" w:pos="3120"/>
              </w:tabs>
            </w:pPr>
            <w:r>
              <w:t xml:space="preserve">      - резерв – Зеленин В.В</w:t>
            </w:r>
            <w:r w:rsidR="000F5242">
              <w:t>. (по согласованию)</w:t>
            </w:r>
          </w:p>
          <w:p w:rsidR="000F5242" w:rsidRDefault="000F5242" w:rsidP="0062179C">
            <w:pPr>
              <w:pStyle w:val="21"/>
              <w:tabs>
                <w:tab w:val="clear" w:pos="3680"/>
                <w:tab w:val="left" w:pos="3120"/>
              </w:tabs>
            </w:pPr>
            <w:r>
              <w:t xml:space="preserve">      - сопровождающий - Овтина Ю.А.</w:t>
            </w:r>
          </w:p>
          <w:p w:rsidR="000F5242" w:rsidRDefault="00AA6FB8" w:rsidP="0062179C">
            <w:pPr>
              <w:pStyle w:val="21"/>
              <w:tabs>
                <w:tab w:val="clear" w:pos="3680"/>
                <w:tab w:val="left" w:pos="3120"/>
              </w:tabs>
            </w:pPr>
            <w:r>
              <w:t xml:space="preserve">      - резерв – Некрасова М.В. </w:t>
            </w:r>
          </w:p>
          <w:p w:rsidR="000F5242" w:rsidRDefault="000F5242" w:rsidP="0062179C">
            <w:pPr>
              <w:pStyle w:val="21"/>
              <w:tabs>
                <w:tab w:val="clear" w:pos="3680"/>
                <w:tab w:val="left" w:pos="3120"/>
              </w:tabs>
            </w:pPr>
            <w:r>
              <w:t xml:space="preserve">         2.Военно-учётному работнику Гражданкиной Г.П. оформить документацию штаба оповещения и пункта сбора муниципального образования Лабазинский сельсовет по образцам отдела ВК Оренбургской области по Курманаевскому району и поддерживать её в рабочем состоянии.</w:t>
            </w:r>
            <w:r>
              <w:rPr>
                <w:vanish/>
              </w:rPr>
              <w:t xml:space="preserve">я, д. 22, кв. ову В.Н. с адреса: с. 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  <w:p w:rsidR="000F5242" w:rsidRDefault="000F5242" w:rsidP="0062179C">
            <w:pPr>
              <w:pStyle w:val="21"/>
              <w:tabs>
                <w:tab w:val="clear" w:pos="3680"/>
                <w:tab w:val="left" w:pos="3120"/>
              </w:tabs>
            </w:pPr>
            <w:r>
              <w:t xml:space="preserve">        3. </w:t>
            </w:r>
            <w:proofErr w:type="gramStart"/>
            <w:r>
              <w:t>Контроль за</w:t>
            </w:r>
            <w:proofErr w:type="gramEnd"/>
            <w:r>
              <w:t xml:space="preserve">  выполнением данного постановления оставляю за собой.</w:t>
            </w:r>
          </w:p>
          <w:p w:rsidR="000F5242" w:rsidRDefault="000F5242" w:rsidP="0062179C">
            <w:pPr>
              <w:pStyle w:val="21"/>
              <w:tabs>
                <w:tab w:val="clear" w:pos="3680"/>
                <w:tab w:val="left" w:pos="3120"/>
              </w:tabs>
            </w:pPr>
            <w:r>
              <w:t xml:space="preserve">        4. Постановление вступает в силу со дня подписания.</w:t>
            </w:r>
          </w:p>
          <w:p w:rsidR="000F5242" w:rsidRDefault="000F5242" w:rsidP="0062179C">
            <w:pPr>
              <w:pStyle w:val="21"/>
              <w:tabs>
                <w:tab w:val="clear" w:pos="3680"/>
                <w:tab w:val="left" w:pos="3120"/>
              </w:tabs>
            </w:pPr>
          </w:p>
          <w:p w:rsidR="000F5242" w:rsidRDefault="000F5242" w:rsidP="0062179C">
            <w:pPr>
              <w:pStyle w:val="21"/>
              <w:tabs>
                <w:tab w:val="clear" w:pos="3680"/>
                <w:tab w:val="left" w:pos="3120"/>
              </w:tabs>
            </w:pPr>
            <w:r>
              <w:t>Глава муниципального образования                                             В.А. Гражданкин</w:t>
            </w:r>
          </w:p>
          <w:p w:rsidR="000F5242" w:rsidRDefault="000F5242" w:rsidP="0062179C"/>
          <w:p w:rsidR="000F5242" w:rsidRDefault="000F5242" w:rsidP="0062179C">
            <w:r>
              <w:t>Разослано: в дело, прокурору, отделу ВК</w:t>
            </w:r>
            <w:r w:rsidR="00FE5626">
              <w:t>О</w:t>
            </w:r>
            <w:r>
              <w:t xml:space="preserve"> по Курманаевскому району</w:t>
            </w:r>
          </w:p>
        </w:tc>
      </w:tr>
    </w:tbl>
    <w:p w:rsidR="000735AA" w:rsidRDefault="000735AA"/>
    <w:sectPr w:rsidR="000735AA" w:rsidSect="000F524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242"/>
    <w:rsid w:val="000110C6"/>
    <w:rsid w:val="000735AA"/>
    <w:rsid w:val="000F5242"/>
    <w:rsid w:val="001C2943"/>
    <w:rsid w:val="00220BD3"/>
    <w:rsid w:val="00234663"/>
    <w:rsid w:val="00315D95"/>
    <w:rsid w:val="00360CB7"/>
    <w:rsid w:val="003F48BE"/>
    <w:rsid w:val="0065691D"/>
    <w:rsid w:val="00984896"/>
    <w:rsid w:val="00A033BF"/>
    <w:rsid w:val="00A240BA"/>
    <w:rsid w:val="00AA6FB8"/>
    <w:rsid w:val="00AE40B6"/>
    <w:rsid w:val="00CC3A42"/>
    <w:rsid w:val="00D815E5"/>
    <w:rsid w:val="00D8310C"/>
    <w:rsid w:val="00FE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F5242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52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0F5242"/>
    <w:pPr>
      <w:tabs>
        <w:tab w:val="left" w:pos="3680"/>
      </w:tabs>
      <w:jc w:val="both"/>
    </w:pPr>
  </w:style>
  <w:style w:type="character" w:customStyle="1" w:styleId="22">
    <w:name w:val="Основной текст 2 Знак"/>
    <w:basedOn w:val="a0"/>
    <w:link w:val="21"/>
    <w:rsid w:val="000F52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52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2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2016-03-02T08:35:00Z</cp:lastPrinted>
  <dcterms:created xsi:type="dcterms:W3CDTF">2016-01-15T03:23:00Z</dcterms:created>
  <dcterms:modified xsi:type="dcterms:W3CDTF">2016-03-02T09:09:00Z</dcterms:modified>
</cp:coreProperties>
</file>